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50B5" w14:textId="376612FB" w:rsidR="00502B63" w:rsidRPr="00481F39" w:rsidRDefault="00481F39" w:rsidP="00481F39">
      <w:pPr>
        <w:spacing w:line="257" w:lineRule="auto"/>
        <w:rPr>
          <w:rFonts w:asciiTheme="majorHAnsi" w:eastAsiaTheme="majorEastAsia" w:hAnsiTheme="majorHAnsi" w:cstheme="majorBidi"/>
          <w:color w:val="000000" w:themeColor="text1"/>
          <w:sz w:val="20"/>
          <w:szCs w:val="20"/>
        </w:rPr>
      </w:pPr>
      <w:r>
        <w:rPr>
          <w:noProof/>
        </w:rPr>
        <w:drawing>
          <wp:anchor distT="0" distB="0" distL="114300" distR="114300" simplePos="0" relativeHeight="251659264" behindDoc="0" locked="0" layoutInCell="1" allowOverlap="1" wp14:anchorId="432D295F" wp14:editId="3698EB51">
            <wp:simplePos x="0" y="0"/>
            <wp:positionH relativeFrom="column">
              <wp:align>left</wp:align>
            </wp:positionH>
            <wp:positionV relativeFrom="paragraph">
              <wp:posOffset>0</wp:posOffset>
            </wp:positionV>
            <wp:extent cx="1790700" cy="1790700"/>
            <wp:effectExtent l="0" t="0" r="0" b="0"/>
            <wp:wrapSquare wrapText="bothSides"/>
            <wp:docPr id="175092841" name="Picture 175092841" descr="A person in a grey swe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92841" name="Picture 175092841" descr="A person in a grey sweate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14:sizeRelH relativeFrom="page">
              <wp14:pctWidth>0</wp14:pctWidth>
            </wp14:sizeRelH>
            <wp14:sizeRelV relativeFrom="page">
              <wp14:pctHeight>0</wp14:pctHeight>
            </wp14:sizeRelV>
          </wp:anchor>
        </w:drawing>
      </w:r>
      <w:r w:rsidRPr="7B6A3DFD">
        <w:rPr>
          <w:rFonts w:asciiTheme="majorHAnsi" w:eastAsiaTheme="majorEastAsia" w:hAnsiTheme="majorHAnsi" w:cstheme="majorBidi"/>
          <w:b/>
          <w:bCs/>
          <w:color w:val="000000" w:themeColor="text1"/>
          <w:sz w:val="20"/>
          <w:szCs w:val="20"/>
        </w:rPr>
        <w:t>TAYLOR HATCHARD,</w:t>
      </w:r>
      <w:r>
        <w:rPr>
          <w:rFonts w:asciiTheme="majorHAnsi" w:eastAsiaTheme="majorEastAsia" w:hAnsiTheme="majorHAnsi" w:cstheme="majorBidi"/>
          <w:b/>
          <w:bCs/>
          <w:color w:val="000000" w:themeColor="text1"/>
          <w:sz w:val="20"/>
          <w:szCs w:val="20"/>
        </w:rPr>
        <w:t xml:space="preserve"> PhD</w:t>
      </w:r>
      <w:r w:rsidRPr="7B6A3DFD">
        <w:rPr>
          <w:rFonts w:asciiTheme="majorHAnsi" w:eastAsiaTheme="majorEastAsia" w:hAnsiTheme="majorHAnsi" w:cstheme="majorBidi"/>
          <w:b/>
          <w:bCs/>
          <w:color w:val="000000" w:themeColor="text1"/>
          <w:sz w:val="20"/>
          <w:szCs w:val="20"/>
        </w:rPr>
        <w:t xml:space="preserve"> </w:t>
      </w:r>
      <w:proofErr w:type="spellStart"/>
      <w:r w:rsidRPr="7B6A3DFD">
        <w:rPr>
          <w:rFonts w:asciiTheme="majorHAnsi" w:eastAsiaTheme="majorEastAsia" w:hAnsiTheme="majorHAnsi" w:cstheme="majorBidi"/>
          <w:b/>
          <w:bCs/>
          <w:sz w:val="20"/>
          <w:szCs w:val="20"/>
        </w:rPr>
        <w:t>C.Psych</w:t>
      </w:r>
      <w:proofErr w:type="spellEnd"/>
      <w:r w:rsidRPr="7B6A3DFD">
        <w:rPr>
          <w:rFonts w:asciiTheme="majorHAnsi" w:eastAsiaTheme="majorEastAsia" w:hAnsiTheme="majorHAnsi" w:cstheme="majorBidi"/>
          <w:b/>
          <w:bCs/>
          <w:sz w:val="20"/>
          <w:szCs w:val="20"/>
        </w:rPr>
        <w:t xml:space="preserve">. </w:t>
      </w:r>
      <w:r>
        <w:br/>
      </w:r>
      <w:r w:rsidRPr="7B6A3DFD">
        <w:rPr>
          <w:rFonts w:asciiTheme="majorHAnsi" w:eastAsiaTheme="majorEastAsia" w:hAnsiTheme="majorHAnsi" w:cstheme="majorBidi"/>
          <w:color w:val="000000" w:themeColor="text1"/>
          <w:sz w:val="20"/>
          <w:szCs w:val="20"/>
        </w:rPr>
        <w:t>Dr. Taylor Hatchard is a licensed clinical psychologist for adolescents and adults. He is currently the Clinical and Research Lead for Youth Mental Health, as well as the Clinical Manager for the Youth Wellness Centre and Eating Disorders Clinic at St. Joseph’s Healthcare Hamilton. Concurrently, Dr. Hatchard has a full-time faculty appointment as an Assistant Professor in the Department of Psychiatry and Behavioural Neurosciences at McMaster University. He provides clinical teaching, supervision, and consultation to learners and professionals across disciplines, including psychology, psychiatry, and psychotherapy. Dr. Hatchard has specialized training and experience in CBT with a wide range of presenting concerns, including mood and anxiety disorders, and post-traumatic stress disorder. He also has specific expertise in 2SLGBTQIA+ mental health, including developing and implementing CBT-based interventions for the transgender and gender diverse community.</w:t>
      </w:r>
    </w:p>
    <w:sectPr w:rsidR="00502B63" w:rsidRPr="00481F39" w:rsidSect="00C83486">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F39"/>
    <w:rsid w:val="001C29EF"/>
    <w:rsid w:val="00330DB2"/>
    <w:rsid w:val="00404115"/>
    <w:rsid w:val="00481F39"/>
    <w:rsid w:val="00502B63"/>
    <w:rsid w:val="008B1C64"/>
    <w:rsid w:val="00941348"/>
    <w:rsid w:val="00C60724"/>
    <w:rsid w:val="00C834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966F"/>
  <w15:chartTrackingRefBased/>
  <w15:docId w15:val="{E28239C4-3A2B-4165-BD3F-EB371787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F39"/>
    <w:pPr>
      <w:spacing w:after="160" w:line="259" w:lineRule="auto"/>
    </w:pPr>
    <w:rPr>
      <w:rFonts w:cstheme="minorBidi"/>
      <w:szCs w:val="22"/>
      <w:lang w:val="en-US"/>
    </w:rPr>
  </w:style>
  <w:style w:type="paragraph" w:styleId="Heading1">
    <w:name w:val="heading 1"/>
    <w:basedOn w:val="Normal"/>
    <w:next w:val="Normal"/>
    <w:link w:val="Heading1Char"/>
    <w:uiPriority w:val="9"/>
    <w:qFormat/>
    <w:rsid w:val="00481F39"/>
    <w:pPr>
      <w:keepNext/>
      <w:keepLines/>
      <w:spacing w:before="360" w:after="80" w:line="240" w:lineRule="auto"/>
      <w:outlineLvl w:val="0"/>
    </w:pPr>
    <w:rPr>
      <w:rFonts w:asciiTheme="majorHAnsi" w:eastAsiaTheme="majorEastAsia" w:hAnsiTheme="majorHAnsi" w:cstheme="majorBidi"/>
      <w:color w:val="0F4761" w:themeColor="accent1" w:themeShade="BF"/>
      <w:sz w:val="40"/>
      <w:szCs w:val="40"/>
      <w:lang w:val="en-CA"/>
    </w:rPr>
  </w:style>
  <w:style w:type="paragraph" w:styleId="Heading2">
    <w:name w:val="heading 2"/>
    <w:basedOn w:val="Normal"/>
    <w:next w:val="Normal"/>
    <w:link w:val="Heading2Char"/>
    <w:uiPriority w:val="9"/>
    <w:semiHidden/>
    <w:unhideWhenUsed/>
    <w:qFormat/>
    <w:rsid w:val="00481F39"/>
    <w:pPr>
      <w:keepNext/>
      <w:keepLines/>
      <w:spacing w:before="160" w:after="80" w:line="240" w:lineRule="auto"/>
      <w:outlineLvl w:val="1"/>
    </w:pPr>
    <w:rPr>
      <w:rFonts w:asciiTheme="majorHAnsi" w:eastAsiaTheme="majorEastAsia" w:hAnsiTheme="majorHAnsi" w:cstheme="majorBidi"/>
      <w:color w:val="0F4761" w:themeColor="accent1" w:themeShade="BF"/>
      <w:sz w:val="32"/>
      <w:szCs w:val="32"/>
      <w:lang w:val="en-CA"/>
    </w:rPr>
  </w:style>
  <w:style w:type="paragraph" w:styleId="Heading3">
    <w:name w:val="heading 3"/>
    <w:basedOn w:val="Normal"/>
    <w:next w:val="Normal"/>
    <w:link w:val="Heading3Char"/>
    <w:uiPriority w:val="9"/>
    <w:semiHidden/>
    <w:unhideWhenUsed/>
    <w:qFormat/>
    <w:rsid w:val="00481F39"/>
    <w:pPr>
      <w:keepNext/>
      <w:keepLines/>
      <w:spacing w:before="160" w:after="80" w:line="240" w:lineRule="auto"/>
      <w:outlineLvl w:val="2"/>
    </w:pPr>
    <w:rPr>
      <w:rFonts w:eastAsiaTheme="majorEastAsia" w:cstheme="majorBidi"/>
      <w:color w:val="0F4761" w:themeColor="accent1" w:themeShade="BF"/>
      <w:sz w:val="28"/>
      <w:szCs w:val="28"/>
      <w:lang w:val="en-CA"/>
    </w:rPr>
  </w:style>
  <w:style w:type="paragraph" w:styleId="Heading4">
    <w:name w:val="heading 4"/>
    <w:basedOn w:val="Normal"/>
    <w:next w:val="Normal"/>
    <w:link w:val="Heading4Char"/>
    <w:uiPriority w:val="9"/>
    <w:semiHidden/>
    <w:unhideWhenUsed/>
    <w:qFormat/>
    <w:rsid w:val="00481F39"/>
    <w:pPr>
      <w:keepNext/>
      <w:keepLines/>
      <w:spacing w:before="80" w:after="40" w:line="240" w:lineRule="auto"/>
      <w:outlineLvl w:val="3"/>
    </w:pPr>
    <w:rPr>
      <w:rFonts w:eastAsiaTheme="majorEastAsia" w:cstheme="majorBidi"/>
      <w:i/>
      <w:iCs/>
      <w:color w:val="0F4761" w:themeColor="accent1" w:themeShade="BF"/>
      <w:szCs w:val="24"/>
      <w:lang w:val="en-CA"/>
    </w:rPr>
  </w:style>
  <w:style w:type="paragraph" w:styleId="Heading5">
    <w:name w:val="heading 5"/>
    <w:basedOn w:val="Normal"/>
    <w:next w:val="Normal"/>
    <w:link w:val="Heading5Char"/>
    <w:uiPriority w:val="9"/>
    <w:semiHidden/>
    <w:unhideWhenUsed/>
    <w:qFormat/>
    <w:rsid w:val="00481F39"/>
    <w:pPr>
      <w:keepNext/>
      <w:keepLines/>
      <w:spacing w:before="80" w:after="40" w:line="240" w:lineRule="auto"/>
      <w:outlineLvl w:val="4"/>
    </w:pPr>
    <w:rPr>
      <w:rFonts w:eastAsiaTheme="majorEastAsia" w:cstheme="majorBidi"/>
      <w:color w:val="0F4761" w:themeColor="accent1" w:themeShade="BF"/>
      <w:szCs w:val="24"/>
      <w:lang w:val="en-CA"/>
    </w:rPr>
  </w:style>
  <w:style w:type="paragraph" w:styleId="Heading6">
    <w:name w:val="heading 6"/>
    <w:basedOn w:val="Normal"/>
    <w:next w:val="Normal"/>
    <w:link w:val="Heading6Char"/>
    <w:uiPriority w:val="9"/>
    <w:semiHidden/>
    <w:unhideWhenUsed/>
    <w:qFormat/>
    <w:rsid w:val="00481F39"/>
    <w:pPr>
      <w:keepNext/>
      <w:keepLines/>
      <w:spacing w:before="40" w:after="0" w:line="240" w:lineRule="auto"/>
      <w:outlineLvl w:val="5"/>
    </w:pPr>
    <w:rPr>
      <w:rFonts w:eastAsiaTheme="majorEastAsia" w:cstheme="majorBidi"/>
      <w:i/>
      <w:iCs/>
      <w:color w:val="595959" w:themeColor="text1" w:themeTint="A6"/>
      <w:szCs w:val="24"/>
      <w:lang w:val="en-CA"/>
    </w:rPr>
  </w:style>
  <w:style w:type="paragraph" w:styleId="Heading7">
    <w:name w:val="heading 7"/>
    <w:basedOn w:val="Normal"/>
    <w:next w:val="Normal"/>
    <w:link w:val="Heading7Char"/>
    <w:uiPriority w:val="9"/>
    <w:semiHidden/>
    <w:unhideWhenUsed/>
    <w:qFormat/>
    <w:rsid w:val="00481F39"/>
    <w:pPr>
      <w:keepNext/>
      <w:keepLines/>
      <w:spacing w:before="40" w:after="0" w:line="240" w:lineRule="auto"/>
      <w:outlineLvl w:val="6"/>
    </w:pPr>
    <w:rPr>
      <w:rFonts w:eastAsiaTheme="majorEastAsia" w:cstheme="majorBidi"/>
      <w:color w:val="595959" w:themeColor="text1" w:themeTint="A6"/>
      <w:szCs w:val="24"/>
      <w:lang w:val="en-CA"/>
    </w:rPr>
  </w:style>
  <w:style w:type="paragraph" w:styleId="Heading8">
    <w:name w:val="heading 8"/>
    <w:basedOn w:val="Normal"/>
    <w:next w:val="Normal"/>
    <w:link w:val="Heading8Char"/>
    <w:uiPriority w:val="9"/>
    <w:semiHidden/>
    <w:unhideWhenUsed/>
    <w:qFormat/>
    <w:rsid w:val="00481F39"/>
    <w:pPr>
      <w:keepNext/>
      <w:keepLines/>
      <w:spacing w:after="0" w:line="240" w:lineRule="auto"/>
      <w:outlineLvl w:val="7"/>
    </w:pPr>
    <w:rPr>
      <w:rFonts w:eastAsiaTheme="majorEastAsia" w:cstheme="majorBidi"/>
      <w:i/>
      <w:iCs/>
      <w:color w:val="272727" w:themeColor="text1" w:themeTint="D8"/>
      <w:szCs w:val="24"/>
      <w:lang w:val="en-CA"/>
    </w:rPr>
  </w:style>
  <w:style w:type="paragraph" w:styleId="Heading9">
    <w:name w:val="heading 9"/>
    <w:basedOn w:val="Normal"/>
    <w:next w:val="Normal"/>
    <w:link w:val="Heading9Char"/>
    <w:uiPriority w:val="9"/>
    <w:semiHidden/>
    <w:unhideWhenUsed/>
    <w:qFormat/>
    <w:rsid w:val="00481F39"/>
    <w:pPr>
      <w:keepNext/>
      <w:keepLines/>
      <w:spacing w:after="0" w:line="240" w:lineRule="auto"/>
      <w:outlineLvl w:val="8"/>
    </w:pPr>
    <w:rPr>
      <w:rFonts w:eastAsiaTheme="majorEastAsia" w:cstheme="majorBidi"/>
      <w:color w:val="272727" w:themeColor="text1" w:themeTint="D8"/>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DB2"/>
  </w:style>
  <w:style w:type="character" w:customStyle="1" w:styleId="Heading1Char">
    <w:name w:val="Heading 1 Char"/>
    <w:basedOn w:val="DefaultParagraphFont"/>
    <w:link w:val="Heading1"/>
    <w:uiPriority w:val="9"/>
    <w:rsid w:val="00481F3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81F3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81F3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81F3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81F3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81F3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81F3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81F3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81F39"/>
    <w:rPr>
      <w:rFonts w:eastAsiaTheme="majorEastAsia" w:cstheme="majorBidi"/>
      <w:color w:val="272727" w:themeColor="text1" w:themeTint="D8"/>
    </w:rPr>
  </w:style>
  <w:style w:type="paragraph" w:styleId="Title">
    <w:name w:val="Title"/>
    <w:basedOn w:val="Normal"/>
    <w:next w:val="Normal"/>
    <w:link w:val="TitleChar"/>
    <w:uiPriority w:val="10"/>
    <w:qFormat/>
    <w:rsid w:val="00481F39"/>
    <w:pPr>
      <w:spacing w:after="80" w:line="240" w:lineRule="auto"/>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481F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1F39"/>
    <w:pPr>
      <w:numPr>
        <w:ilvl w:val="1"/>
      </w:numPr>
      <w:spacing w:line="240" w:lineRule="auto"/>
    </w:pPr>
    <w:rPr>
      <w:rFonts w:eastAsiaTheme="majorEastAsia" w:cstheme="majorBidi"/>
      <w:color w:val="595959" w:themeColor="text1" w:themeTint="A6"/>
      <w:spacing w:val="15"/>
      <w:sz w:val="28"/>
      <w:szCs w:val="28"/>
      <w:lang w:val="en-CA"/>
    </w:rPr>
  </w:style>
  <w:style w:type="character" w:customStyle="1" w:styleId="SubtitleChar">
    <w:name w:val="Subtitle Char"/>
    <w:basedOn w:val="DefaultParagraphFont"/>
    <w:link w:val="Subtitle"/>
    <w:uiPriority w:val="11"/>
    <w:rsid w:val="00481F3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81F39"/>
    <w:pPr>
      <w:spacing w:before="160" w:line="240" w:lineRule="auto"/>
      <w:jc w:val="center"/>
    </w:pPr>
    <w:rPr>
      <w:rFonts w:cstheme="minorHAnsi"/>
      <w:i/>
      <w:iCs/>
      <w:color w:val="404040" w:themeColor="text1" w:themeTint="BF"/>
      <w:szCs w:val="24"/>
      <w:lang w:val="en-CA"/>
    </w:rPr>
  </w:style>
  <w:style w:type="character" w:customStyle="1" w:styleId="QuoteChar">
    <w:name w:val="Quote Char"/>
    <w:basedOn w:val="DefaultParagraphFont"/>
    <w:link w:val="Quote"/>
    <w:uiPriority w:val="29"/>
    <w:rsid w:val="00481F39"/>
    <w:rPr>
      <w:i/>
      <w:iCs/>
      <w:color w:val="404040" w:themeColor="text1" w:themeTint="BF"/>
    </w:rPr>
  </w:style>
  <w:style w:type="paragraph" w:styleId="ListParagraph">
    <w:name w:val="List Paragraph"/>
    <w:basedOn w:val="Normal"/>
    <w:uiPriority w:val="34"/>
    <w:qFormat/>
    <w:rsid w:val="00481F39"/>
    <w:pPr>
      <w:spacing w:after="0" w:line="240" w:lineRule="auto"/>
      <w:ind w:left="720"/>
      <w:contextualSpacing/>
    </w:pPr>
    <w:rPr>
      <w:rFonts w:cstheme="minorHAnsi"/>
      <w:szCs w:val="24"/>
      <w:lang w:val="en-CA"/>
    </w:rPr>
  </w:style>
  <w:style w:type="character" w:styleId="IntenseEmphasis">
    <w:name w:val="Intense Emphasis"/>
    <w:basedOn w:val="DefaultParagraphFont"/>
    <w:uiPriority w:val="21"/>
    <w:qFormat/>
    <w:rsid w:val="00481F39"/>
    <w:rPr>
      <w:i/>
      <w:iCs/>
      <w:color w:val="0F4761" w:themeColor="accent1" w:themeShade="BF"/>
    </w:rPr>
  </w:style>
  <w:style w:type="paragraph" w:styleId="IntenseQuote">
    <w:name w:val="Intense Quote"/>
    <w:basedOn w:val="Normal"/>
    <w:next w:val="Normal"/>
    <w:link w:val="IntenseQuoteChar"/>
    <w:uiPriority w:val="30"/>
    <w:qFormat/>
    <w:rsid w:val="00481F39"/>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cstheme="minorHAnsi"/>
      <w:i/>
      <w:iCs/>
      <w:color w:val="0F4761" w:themeColor="accent1" w:themeShade="BF"/>
      <w:szCs w:val="24"/>
      <w:lang w:val="en-CA"/>
    </w:rPr>
  </w:style>
  <w:style w:type="character" w:customStyle="1" w:styleId="IntenseQuoteChar">
    <w:name w:val="Intense Quote Char"/>
    <w:basedOn w:val="DefaultParagraphFont"/>
    <w:link w:val="IntenseQuote"/>
    <w:uiPriority w:val="30"/>
    <w:rsid w:val="00481F39"/>
    <w:rPr>
      <w:i/>
      <w:iCs/>
      <w:color w:val="0F4761" w:themeColor="accent1" w:themeShade="BF"/>
    </w:rPr>
  </w:style>
  <w:style w:type="character" w:styleId="IntenseReference">
    <w:name w:val="Intense Reference"/>
    <w:basedOn w:val="DefaultParagraphFont"/>
    <w:uiPriority w:val="32"/>
    <w:qFormat/>
    <w:rsid w:val="00481F3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 Joanne</dc:creator>
  <cp:keywords/>
  <dc:description/>
  <cp:lastModifiedBy>Milne, Joanne</cp:lastModifiedBy>
  <cp:revision>1</cp:revision>
  <dcterms:created xsi:type="dcterms:W3CDTF">2024-01-25T14:42:00Z</dcterms:created>
  <dcterms:modified xsi:type="dcterms:W3CDTF">2024-01-25T14:42:00Z</dcterms:modified>
</cp:coreProperties>
</file>