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4245" w14:textId="1E052B00" w:rsidR="00502B63" w:rsidRPr="00B63051" w:rsidRDefault="00B63051" w:rsidP="00B63051">
      <w:pPr>
        <w:spacing w:line="257" w:lineRule="auto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941C60" wp14:editId="0611513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17352" cy="1951820"/>
            <wp:effectExtent l="0" t="0" r="0" b="0"/>
            <wp:wrapSquare wrapText="bothSides"/>
            <wp:docPr id="1471268763" name="Picture 1471268763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268763" name="Picture 1471268763" descr="A close-up of a person smil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4" b="20746"/>
                    <a:stretch>
                      <a:fillRect/>
                    </a:stretch>
                  </pic:blipFill>
                  <pic:spPr>
                    <a:xfrm>
                      <a:off x="0" y="0"/>
                      <a:ext cx="1517352" cy="195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A780EE2">
        <w:rPr>
          <w:rFonts w:asciiTheme="majorHAnsi" w:eastAsiaTheme="majorEastAsia" w:hAnsiTheme="majorHAnsi" w:cstheme="majorBidi"/>
          <w:b/>
          <w:bCs/>
          <w:color w:val="191919"/>
          <w:sz w:val="20"/>
          <w:szCs w:val="20"/>
        </w:rPr>
        <w:t>JENNIFER ROBINSON, MSW, RSW</w:t>
      </w:r>
      <w:r>
        <w:br/>
      </w:r>
      <w:r w:rsidRPr="4A780EE2">
        <w:rPr>
          <w:rFonts w:asciiTheme="majorHAnsi" w:eastAsiaTheme="majorEastAsia" w:hAnsiTheme="majorHAnsi" w:cstheme="majorBidi"/>
          <w:sz w:val="20"/>
          <w:szCs w:val="20"/>
        </w:rPr>
        <w:t xml:space="preserve">Jennifer Robinson is a Registered Social Worker and Psychotherapist. She received her </w:t>
      </w:r>
      <w:proofErr w:type="spellStart"/>
      <w:proofErr w:type="gramStart"/>
      <w:r w:rsidRPr="4A780EE2">
        <w:rPr>
          <w:rFonts w:asciiTheme="majorHAnsi" w:eastAsiaTheme="majorEastAsia" w:hAnsiTheme="majorHAnsi" w:cstheme="majorBidi"/>
          <w:sz w:val="20"/>
          <w:szCs w:val="20"/>
        </w:rPr>
        <w:t>Master’s</w:t>
      </w:r>
      <w:proofErr w:type="spellEnd"/>
      <w:r w:rsidRPr="4A780EE2">
        <w:rPr>
          <w:rFonts w:asciiTheme="majorHAnsi" w:eastAsiaTheme="majorEastAsia" w:hAnsiTheme="majorHAnsi" w:cstheme="majorBidi"/>
          <w:sz w:val="20"/>
          <w:szCs w:val="20"/>
        </w:rPr>
        <w:t xml:space="preserve"> of Social Work</w:t>
      </w:r>
      <w:proofErr w:type="gramEnd"/>
      <w:r w:rsidRPr="4A780EE2">
        <w:rPr>
          <w:rFonts w:asciiTheme="majorHAnsi" w:eastAsiaTheme="majorEastAsia" w:hAnsiTheme="majorHAnsi" w:cstheme="majorBidi"/>
          <w:sz w:val="20"/>
          <w:szCs w:val="20"/>
        </w:rPr>
        <w:t xml:space="preserve"> from the University of Toronto in 2008. Jennifer has worked in the Anxiety Treatment and Research Clinic at St. Joseph’s Healthcare Hamilton since 2014, providing evidence-based therapy for post-traumatic stress disorder, anxiety disorders and obsessive-compulsive disorder. She is also active in the teaching and supervision of social work and psychotherapy students and psychiatry residents who are developing competency in providing Cognitive Behaviour Therapy.</w:t>
      </w:r>
    </w:p>
    <w:sectPr w:rsidR="00502B63" w:rsidRPr="00B63051" w:rsidSect="00DB2612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51"/>
    <w:rsid w:val="001C29EF"/>
    <w:rsid w:val="00330DB2"/>
    <w:rsid w:val="00404115"/>
    <w:rsid w:val="00502B63"/>
    <w:rsid w:val="008B1C64"/>
    <w:rsid w:val="00941348"/>
    <w:rsid w:val="00B63051"/>
    <w:rsid w:val="00C60724"/>
    <w:rsid w:val="00DB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622E"/>
  <w15:chartTrackingRefBased/>
  <w15:docId w15:val="{13E69943-9C12-44F0-AC88-448C6413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051"/>
    <w:pPr>
      <w:spacing w:after="160" w:line="259" w:lineRule="auto"/>
    </w:pPr>
    <w:rPr>
      <w:rFonts w:cstheme="minorBidi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051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051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051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051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szCs w:val="24"/>
      <w:lang w:val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051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szCs w:val="24"/>
      <w:lang w:val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051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szCs w:val="24"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051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szCs w:val="24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051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szCs w:val="24"/>
      <w:lang w:val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051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DB2"/>
  </w:style>
  <w:style w:type="character" w:customStyle="1" w:styleId="Heading1Char">
    <w:name w:val="Heading 1 Char"/>
    <w:basedOn w:val="DefaultParagraphFont"/>
    <w:link w:val="Heading1"/>
    <w:uiPriority w:val="9"/>
    <w:rsid w:val="00B630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0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0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0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0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0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0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0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0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30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B63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051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B630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3051"/>
    <w:pPr>
      <w:spacing w:before="160" w:line="240" w:lineRule="auto"/>
      <w:jc w:val="center"/>
    </w:pPr>
    <w:rPr>
      <w:rFonts w:cstheme="minorHAnsi"/>
      <w:i/>
      <w:iCs/>
      <w:color w:val="404040" w:themeColor="text1" w:themeTint="BF"/>
      <w:szCs w:val="24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B630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3051"/>
    <w:pPr>
      <w:spacing w:after="0" w:line="240" w:lineRule="auto"/>
      <w:ind w:left="720"/>
      <w:contextualSpacing/>
    </w:pPr>
    <w:rPr>
      <w:rFonts w:cstheme="minorHAnsi"/>
      <w:szCs w:val="24"/>
      <w:lang w:val="en-CA"/>
    </w:rPr>
  </w:style>
  <w:style w:type="character" w:styleId="IntenseEmphasis">
    <w:name w:val="Intense Emphasis"/>
    <w:basedOn w:val="DefaultParagraphFont"/>
    <w:uiPriority w:val="21"/>
    <w:qFormat/>
    <w:rsid w:val="00B630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0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cstheme="minorHAnsi"/>
      <w:i/>
      <w:iCs/>
      <w:color w:val="0F4761" w:themeColor="accent1" w:themeShade="BF"/>
      <w:szCs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0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30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Milne, Joanne</dc:creator>
  <cp:keywords/>
  <dc:description/>
  <cp:lastModifiedBy>Milne, Joanne</cp:lastModifiedBy>
  <cp:revision>1</cp:revision>
  <dcterms:created xsi:type="dcterms:W3CDTF">2024-01-25T14:45:00Z</dcterms:created>
  <dcterms:modified xsi:type="dcterms:W3CDTF">2024-01-25T14:46:00Z</dcterms:modified>
</cp:coreProperties>
</file>